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3E5F17A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75C5A1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479345" w14:textId="77777777" w:rsidR="00B53E46" w:rsidRDefault="00B53E46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17833D44" w:rsidR="008B559B" w:rsidRPr="00B95891" w:rsidRDefault="00B53E46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შპს „ვიან-ლოჯისტიკა</w:t>
      </w:r>
      <w:r w:rsidR="00DE29C4">
        <w:rPr>
          <w:rFonts w:ascii="Sylfaen" w:hAnsi="Sylfaen" w:cs="Sylfaen"/>
          <w:sz w:val="20"/>
          <w:lang w:val="ka-GE"/>
        </w:rPr>
        <w:t>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0F7456">
        <w:rPr>
          <w:rFonts w:ascii="Sylfaen" w:hAnsi="Sylfaen" w:cs="Sylfaen"/>
          <w:sz w:val="20"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</w:t>
      </w:r>
      <w:r>
        <w:rPr>
          <w:rFonts w:ascii="Sylfaen" w:hAnsi="Sylfaen" w:cs="Sylfaen"/>
          <w:sz w:val="20"/>
          <w:lang w:val="ka-GE"/>
        </w:rPr>
        <w:t>ჰითერ-ქულერისა და პერფუზიის აპარატის</w:t>
      </w:r>
      <w:r w:rsidR="001F3373">
        <w:rPr>
          <w:rFonts w:ascii="Sylfaen" w:hAnsi="Sylfaen"/>
          <w:b/>
          <w:lang w:val="ka-GE"/>
        </w:rPr>
        <w:t xml:space="preserve"> </w:t>
      </w:r>
      <w:r w:rsidR="00756B72">
        <w:rPr>
          <w:rFonts w:ascii="Sylfaen" w:hAnsi="Sylfaen"/>
          <w:b/>
          <w:lang w:val="ka-GE"/>
        </w:rPr>
        <w:t xml:space="preserve">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2866D7F8" w14:textId="77777777" w:rsidR="000F7456" w:rsidRPr="00905499" w:rsidRDefault="000F7456" w:rsidP="000F7456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46D9ABD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1F3373">
        <w:rPr>
          <w:rFonts w:ascii="Sylfaen" w:hAnsi="Sylfaen" w:cs="Sylfaen"/>
          <w:sz w:val="20"/>
          <w:lang w:val="ka-GE"/>
        </w:rPr>
        <w:t xml:space="preserve">6 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1F3373">
        <w:rPr>
          <w:rFonts w:ascii="Sylfaen" w:hAnsi="Sylfaen" w:cs="Sylfaen"/>
          <w:sz w:val="20"/>
          <w:lang w:val="ka-GE"/>
        </w:rPr>
        <w:t xml:space="preserve"> </w:t>
      </w:r>
      <w:r w:rsidR="00B53E46">
        <w:rPr>
          <w:rFonts w:ascii="Sylfaen" w:hAnsi="Sylfaen" w:cs="Sylfaen"/>
          <w:sz w:val="20"/>
          <w:lang w:val="ka-GE"/>
        </w:rPr>
        <w:t>4 სექტემბრის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DFD9926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მონტაჟი და ტრეინინგის ჩატარება</w:t>
      </w:r>
      <w:r w:rsidR="000F7456">
        <w:rPr>
          <w:rFonts w:ascii="Sylfaen" w:hAnsi="Sylfaen" w:cs="Sylfaen"/>
          <w:b/>
          <w:sz w:val="20"/>
          <w:lang w:val="ka-GE"/>
        </w:rPr>
        <w:t xml:space="preserve"> საქართველოს </w:t>
      </w:r>
      <w:r w:rsidR="0093313A">
        <w:rPr>
          <w:rFonts w:ascii="Sylfaen" w:hAnsi="Sylfaen" w:cs="Sylfaen"/>
          <w:b/>
          <w:sz w:val="20"/>
          <w:lang w:val="ka-GE"/>
        </w:rPr>
        <w:t xml:space="preserve"> რეგიონებში</w:t>
      </w:r>
      <w:r w:rsidR="000F7456">
        <w:rPr>
          <w:rFonts w:ascii="Sylfaen" w:hAnsi="Sylfaen" w:cs="Sylfaen"/>
          <w:b/>
          <w:sz w:val="20"/>
          <w:lang w:val="ka-GE"/>
        </w:rPr>
        <w:t>, სამ სხვადასხვა ლოკაციაზე.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A6FE7E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3373">
        <w:rPr>
          <w:rFonts w:ascii="Sylfaen" w:hAnsi="Sylfaen" w:cs="Sylfaen"/>
          <w:sz w:val="20"/>
          <w:lang w:val="ka-GE"/>
        </w:rPr>
        <w:t>6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B53E46">
        <w:rPr>
          <w:rFonts w:ascii="Sylfaen" w:hAnsi="Sylfaen" w:cs="Sylfaen"/>
          <w:sz w:val="20"/>
          <w:lang w:val="ka-GE"/>
        </w:rPr>
        <w:t>4 სექტემბრის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6E2F66D4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</w:p>
    <w:sectPr w:rsidR="00A92E91" w:rsidRPr="00940D3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52CB" w14:textId="77777777" w:rsidR="0089575C" w:rsidRDefault="0089575C">
      <w:r>
        <w:separator/>
      </w:r>
    </w:p>
  </w:endnote>
  <w:endnote w:type="continuationSeparator" w:id="0">
    <w:p w14:paraId="112447D9" w14:textId="77777777" w:rsidR="0089575C" w:rsidRDefault="0089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16F50" w14:textId="77777777" w:rsidR="0089575C" w:rsidRDefault="0089575C">
      <w:r>
        <w:separator/>
      </w:r>
    </w:p>
  </w:footnote>
  <w:footnote w:type="continuationSeparator" w:id="0">
    <w:p w14:paraId="5B4D4918" w14:textId="77777777" w:rsidR="0089575C" w:rsidRDefault="00895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2B81955E" w14:textId="6A3B5EFE" w:rsidR="00FD5B9D" w:rsidRDefault="00B53E46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შპს ვიან-ლოჯისტიკა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3661D2A9" w14:textId="77777777" w:rsidR="001F3373" w:rsidRPr="00FD5B9D" w:rsidRDefault="001F3373">
    <w:pPr>
      <w:pStyle w:val="Header"/>
      <w:rPr>
        <w:rFonts w:ascii="Sylfaen" w:hAnsi="Sylfaen"/>
        <w:b/>
        <w:lang w:val="ka-GE"/>
      </w:rPr>
    </w:pPr>
  </w:p>
  <w:p w14:paraId="12E22DAA" w14:textId="39325391" w:rsidR="003319D9" w:rsidRPr="00756B72" w:rsidRDefault="00B53E46" w:rsidP="001F337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ჰითერ-ქულერისა და პერფუზიის აპარატის</w:t>
    </w:r>
    <w:r w:rsidR="001F3373">
      <w:rPr>
        <w:rFonts w:ascii="Sylfaen" w:hAnsi="Sylfaen"/>
        <w:b/>
        <w:lang w:val="ka-GE"/>
      </w:rPr>
      <w:t xml:space="preserve"> 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472E2"/>
    <w:rsid w:val="00052CDA"/>
    <w:rsid w:val="0005682D"/>
    <w:rsid w:val="00063073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0F7456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3373"/>
    <w:rsid w:val="001F6598"/>
    <w:rsid w:val="002061B9"/>
    <w:rsid w:val="00212F33"/>
    <w:rsid w:val="002207DC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77A72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95C1F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1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5D36"/>
    <w:rsid w:val="00836579"/>
    <w:rsid w:val="008377EB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9575C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3A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23668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53E46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41AD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24F4"/>
    <w:rsid w:val="00E55BD5"/>
    <w:rsid w:val="00E65510"/>
    <w:rsid w:val="00E71227"/>
    <w:rsid w:val="00E73A0C"/>
    <w:rsid w:val="00E77A62"/>
    <w:rsid w:val="00E8508F"/>
    <w:rsid w:val="00E9506A"/>
    <w:rsid w:val="00E95855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519C4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D7DF0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Sophio Kaldani</cp:lastModifiedBy>
  <cp:revision>13</cp:revision>
  <cp:lastPrinted>2018-06-11T07:22:00Z</cp:lastPrinted>
  <dcterms:created xsi:type="dcterms:W3CDTF">2024-12-17T11:22:00Z</dcterms:created>
  <dcterms:modified xsi:type="dcterms:W3CDTF">2026-08-24T14:47:00Z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